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961"/>
        <w:gridCol w:w="935"/>
      </w:tblGrid>
      <w:tr w:rsidR="0090785E" w14:paraId="1D020315" w14:textId="77777777" w:rsidTr="007976AC">
        <w:trPr>
          <w:trHeight w:val="596"/>
        </w:trPr>
        <w:tc>
          <w:tcPr>
            <w:tcW w:w="9010" w:type="dxa"/>
            <w:gridSpan w:val="3"/>
          </w:tcPr>
          <w:p w14:paraId="2FCE6B95" w14:textId="39D3454D" w:rsidR="0090785E" w:rsidRPr="0090785E" w:rsidRDefault="002644A3" w:rsidP="009078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Lesson 2:  Writing Revision</w:t>
            </w:r>
          </w:p>
        </w:tc>
      </w:tr>
      <w:tr w:rsidR="0090785E" w14:paraId="4C900764" w14:textId="77777777" w:rsidTr="0090785E">
        <w:tc>
          <w:tcPr>
            <w:tcW w:w="3114" w:type="dxa"/>
          </w:tcPr>
          <w:p w14:paraId="713CF456" w14:textId="53031B1E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</w:t>
            </w:r>
            <w:r w:rsidR="002644A3">
              <w:rPr>
                <w:rFonts w:ascii="Arial" w:hAnsi="Arial" w:cs="Arial"/>
                <w:sz w:val="28"/>
                <w:szCs w:val="28"/>
              </w:rPr>
              <w:t xml:space="preserve"> 8</w:t>
            </w:r>
            <w:r w:rsidR="002644A3" w:rsidRPr="002644A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2644A3">
              <w:rPr>
                <w:rFonts w:ascii="Arial" w:hAnsi="Arial" w:cs="Arial"/>
                <w:sz w:val="28"/>
                <w:szCs w:val="28"/>
              </w:rPr>
              <w:t xml:space="preserve"> June 2018</w:t>
            </w:r>
          </w:p>
        </w:tc>
        <w:tc>
          <w:tcPr>
            <w:tcW w:w="4961" w:type="dxa"/>
          </w:tcPr>
          <w:p w14:paraId="4A76762C" w14:textId="10FC81F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Class:</w:t>
            </w:r>
            <w:r w:rsidR="002644A3">
              <w:rPr>
                <w:rFonts w:ascii="Arial" w:hAnsi="Arial" w:cs="Arial"/>
                <w:sz w:val="28"/>
                <w:szCs w:val="28"/>
              </w:rPr>
              <w:t xml:space="preserve">  Y10</w:t>
            </w:r>
          </w:p>
        </w:tc>
        <w:tc>
          <w:tcPr>
            <w:tcW w:w="935" w:type="dxa"/>
          </w:tcPr>
          <w:p w14:paraId="3DA06002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785E" w14:paraId="33E916AA" w14:textId="77777777" w:rsidTr="000B68DA">
        <w:tc>
          <w:tcPr>
            <w:tcW w:w="9010" w:type="dxa"/>
            <w:gridSpan w:val="3"/>
          </w:tcPr>
          <w:p w14:paraId="4C7858ED" w14:textId="42129974" w:rsid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subject of the lesson</w:t>
            </w:r>
          </w:p>
          <w:p w14:paraId="5E95BDDF" w14:textId="722733A2" w:rsidR="002644A3" w:rsidRDefault="002644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Writing descriptions of people</w:t>
            </w:r>
          </w:p>
          <w:p w14:paraId="3FF84E85" w14:textId="77777777" w:rsid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785E" w14:paraId="67776536" w14:textId="77777777" w:rsidTr="00EF5A61">
        <w:tc>
          <w:tcPr>
            <w:tcW w:w="9010" w:type="dxa"/>
            <w:gridSpan w:val="3"/>
          </w:tcPr>
          <w:p w14:paraId="10174324" w14:textId="78BF2201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Specific Language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Content</w:t>
            </w:r>
            <w:r w:rsidR="002644A3">
              <w:rPr>
                <w:rFonts w:ascii="Arial" w:hAnsi="Arial" w:cs="Arial"/>
                <w:sz w:val="28"/>
                <w:szCs w:val="28"/>
              </w:rPr>
              <w:t xml:space="preserve">  Vocabulary</w:t>
            </w:r>
            <w:proofErr w:type="gramEnd"/>
            <w:r w:rsidR="002644A3">
              <w:rPr>
                <w:rFonts w:ascii="Arial" w:hAnsi="Arial" w:cs="Arial"/>
                <w:sz w:val="28"/>
                <w:szCs w:val="28"/>
              </w:rPr>
              <w:t xml:space="preserve"> and sentence patterns relating to size, age, facial features and clothes</w:t>
            </w:r>
          </w:p>
        </w:tc>
      </w:tr>
      <w:tr w:rsidR="00135100" w14:paraId="7A41DB04" w14:textId="77777777" w:rsidTr="00EF5A61">
        <w:tc>
          <w:tcPr>
            <w:tcW w:w="9010" w:type="dxa"/>
            <w:gridSpan w:val="3"/>
          </w:tcPr>
          <w:p w14:paraId="373EAB64" w14:textId="7C548452" w:rsidR="00135100" w:rsidRDefault="001351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Rationale:</w:t>
            </w:r>
            <w:r w:rsidR="002644A3">
              <w:rPr>
                <w:rFonts w:ascii="Arial" w:hAnsi="Arial" w:cs="Arial"/>
                <w:sz w:val="28"/>
                <w:szCs w:val="28"/>
              </w:rPr>
              <w:t xml:space="preserve">  In the Y10 exam next week, the students will have an optional question to describe someone.</w:t>
            </w:r>
          </w:p>
        </w:tc>
      </w:tr>
      <w:tr w:rsidR="0090785E" w14:paraId="1CC46AB5" w14:textId="77777777" w:rsidTr="0090785E">
        <w:trPr>
          <w:trHeight w:val="520"/>
        </w:trPr>
        <w:tc>
          <w:tcPr>
            <w:tcW w:w="3114" w:type="dxa"/>
          </w:tcPr>
          <w:p w14:paraId="6A72BE1A" w14:textId="77777777" w:rsid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4961" w:type="dxa"/>
          </w:tcPr>
          <w:p w14:paraId="4EF3E474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Brief details</w:t>
            </w:r>
          </w:p>
        </w:tc>
        <w:tc>
          <w:tcPr>
            <w:tcW w:w="935" w:type="dxa"/>
          </w:tcPr>
          <w:p w14:paraId="7D901D63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</w:tr>
      <w:tr w:rsidR="0090785E" w14:paraId="21DE2CD5" w14:textId="77777777" w:rsidTr="0090785E">
        <w:trPr>
          <w:trHeight w:val="1701"/>
        </w:trPr>
        <w:tc>
          <w:tcPr>
            <w:tcW w:w="3114" w:type="dxa"/>
          </w:tcPr>
          <w:p w14:paraId="363E7274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Starter Activity</w:t>
            </w:r>
          </w:p>
        </w:tc>
        <w:tc>
          <w:tcPr>
            <w:tcW w:w="4961" w:type="dxa"/>
          </w:tcPr>
          <w:p w14:paraId="26772673" w14:textId="77777777" w:rsidR="0090785E" w:rsidRDefault="002644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Quick listening practice using The Chairman’s Bao.  Story of a Columbian man discovering a cache of money (listening practice for this term will be TCB items relating to South American countries)</w:t>
            </w:r>
          </w:p>
          <w:p w14:paraId="14B997AC" w14:textId="6EB1E338" w:rsidR="002644A3" w:rsidRPr="0090785E" w:rsidRDefault="002644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Quick questions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name, age, how much money</w:t>
            </w:r>
          </w:p>
        </w:tc>
        <w:tc>
          <w:tcPr>
            <w:tcW w:w="935" w:type="dxa"/>
          </w:tcPr>
          <w:p w14:paraId="2EFC588F" w14:textId="3EA5313B" w:rsidR="0090785E" w:rsidRPr="0090785E" w:rsidRDefault="002644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mins</w:t>
            </w:r>
          </w:p>
        </w:tc>
      </w:tr>
      <w:tr w:rsidR="0090785E" w14:paraId="73BBD041" w14:textId="77777777" w:rsidTr="0090785E">
        <w:trPr>
          <w:trHeight w:val="1701"/>
        </w:trPr>
        <w:tc>
          <w:tcPr>
            <w:tcW w:w="3114" w:type="dxa"/>
          </w:tcPr>
          <w:p w14:paraId="654E4062" w14:textId="77777777" w:rsid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1</w:t>
            </w:r>
            <w:r w:rsidR="002644A3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636ABAC6" w14:textId="4A6DA51A" w:rsidR="002644A3" w:rsidRPr="0090785E" w:rsidRDefault="002644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08C1E24" w14:textId="737D3C3D" w:rsidR="0090785E" w:rsidRPr="0090785E" w:rsidRDefault="002644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Revision of how to describe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people,  using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p.73 and p.95 of text book (AQA GCSE Chinese Textbook 1)</w:t>
            </w:r>
          </w:p>
        </w:tc>
        <w:tc>
          <w:tcPr>
            <w:tcW w:w="935" w:type="dxa"/>
          </w:tcPr>
          <w:p w14:paraId="6A6D073E" w14:textId="72279B86" w:rsidR="0090785E" w:rsidRPr="0090785E" w:rsidRDefault="002644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mins</w:t>
            </w:r>
          </w:p>
        </w:tc>
      </w:tr>
      <w:tr w:rsidR="0090785E" w14:paraId="3E54A181" w14:textId="77777777" w:rsidTr="0090785E">
        <w:trPr>
          <w:trHeight w:val="1701"/>
        </w:trPr>
        <w:tc>
          <w:tcPr>
            <w:tcW w:w="3114" w:type="dxa"/>
          </w:tcPr>
          <w:p w14:paraId="07313BB0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2</w:t>
            </w:r>
          </w:p>
        </w:tc>
        <w:tc>
          <w:tcPr>
            <w:tcW w:w="4961" w:type="dxa"/>
          </w:tcPr>
          <w:p w14:paraId="0571FDC4" w14:textId="77777777" w:rsidR="0090785E" w:rsidRDefault="002644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Writing a description.  With the illustration of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Liu’er’s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dad and the doll on the whiteboard, the students write a description of either one or the other in characters in their exercise books.</w:t>
            </w:r>
          </w:p>
          <w:p w14:paraId="06CB7BF9" w14:textId="5F1CA9F3" w:rsidR="002644A3" w:rsidRPr="0090785E" w:rsidRDefault="002644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the work together</w:t>
            </w:r>
          </w:p>
        </w:tc>
        <w:tc>
          <w:tcPr>
            <w:tcW w:w="935" w:type="dxa"/>
          </w:tcPr>
          <w:p w14:paraId="475FB94D" w14:textId="5ED6023E" w:rsidR="0090785E" w:rsidRPr="0090785E" w:rsidRDefault="002644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mins</w:t>
            </w:r>
          </w:p>
        </w:tc>
      </w:tr>
      <w:tr w:rsidR="0090785E" w14:paraId="0FC25751" w14:textId="77777777" w:rsidTr="0090785E">
        <w:trPr>
          <w:trHeight w:val="1701"/>
        </w:trPr>
        <w:tc>
          <w:tcPr>
            <w:tcW w:w="3114" w:type="dxa"/>
          </w:tcPr>
          <w:p w14:paraId="4FC4A63B" w14:textId="0A675C5B" w:rsidR="0090785E" w:rsidRPr="0090785E" w:rsidRDefault="002644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Plenary</w:t>
            </w:r>
          </w:p>
        </w:tc>
        <w:tc>
          <w:tcPr>
            <w:tcW w:w="4961" w:type="dxa"/>
          </w:tcPr>
          <w:p w14:paraId="121075BE" w14:textId="77777777" w:rsidR="0090785E" w:rsidRDefault="002644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Looking at Lin Man-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chiu’s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description of </w:t>
            </w:r>
            <w:r w:rsidR="0083779F">
              <w:rPr>
                <w:rFonts w:ascii="Arial" w:hAnsi="Arial" w:cs="Arial"/>
                <w:sz w:val="28"/>
                <w:szCs w:val="28"/>
              </w:rPr>
              <w:t>the doll and the father using parallel texts</w:t>
            </w:r>
          </w:p>
          <w:p w14:paraId="101176B0" w14:textId="77777777" w:rsidR="0083779F" w:rsidRDefault="008377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p.31 of OT (father) </w:t>
            </w:r>
          </w:p>
          <w:p w14:paraId="462A1381" w14:textId="688D21CB" w:rsidR="00553928" w:rsidRPr="0090785E" w:rsidRDefault="005539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p. 41 of OT (doll)</w:t>
            </w:r>
            <w:bookmarkStart w:id="0" w:name="_GoBack"/>
            <w:bookmarkEnd w:id="0"/>
          </w:p>
        </w:tc>
        <w:tc>
          <w:tcPr>
            <w:tcW w:w="935" w:type="dxa"/>
          </w:tcPr>
          <w:p w14:paraId="573B0F2F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785E" w14:paraId="74E45034" w14:textId="77777777" w:rsidTr="00E86DF0">
        <w:trPr>
          <w:trHeight w:val="674"/>
        </w:trPr>
        <w:tc>
          <w:tcPr>
            <w:tcW w:w="3114" w:type="dxa"/>
          </w:tcPr>
          <w:p w14:paraId="14B11964" w14:textId="77777777" w:rsid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Homework</w:t>
            </w:r>
          </w:p>
        </w:tc>
        <w:tc>
          <w:tcPr>
            <w:tcW w:w="4961" w:type="dxa"/>
          </w:tcPr>
          <w:p w14:paraId="6927BCDC" w14:textId="448A25AC" w:rsidR="0090785E" w:rsidRPr="0090785E" w:rsidRDefault="002644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Revision for exam</w:t>
            </w:r>
          </w:p>
        </w:tc>
        <w:tc>
          <w:tcPr>
            <w:tcW w:w="935" w:type="dxa"/>
          </w:tcPr>
          <w:p w14:paraId="34853238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5E5CE21" w14:textId="77777777" w:rsidR="00185C8C" w:rsidRDefault="000372B2"/>
    <w:sectPr w:rsidR="00185C8C" w:rsidSect="00BE67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5E"/>
    <w:rsid w:val="000372B2"/>
    <w:rsid w:val="00095F50"/>
    <w:rsid w:val="00130E53"/>
    <w:rsid w:val="00135100"/>
    <w:rsid w:val="002644A3"/>
    <w:rsid w:val="00553928"/>
    <w:rsid w:val="0083779F"/>
    <w:rsid w:val="0090785E"/>
    <w:rsid w:val="00AD6B3F"/>
    <w:rsid w:val="00BE6795"/>
    <w:rsid w:val="00E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F9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MUNFORD</dc:creator>
  <cp:keywords/>
  <dc:description/>
  <cp:lastModifiedBy>THERESA MUNFORD</cp:lastModifiedBy>
  <cp:revision>4</cp:revision>
  <dcterms:created xsi:type="dcterms:W3CDTF">2018-06-07T08:49:00Z</dcterms:created>
  <dcterms:modified xsi:type="dcterms:W3CDTF">2018-06-07T18:49:00Z</dcterms:modified>
</cp:coreProperties>
</file>